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E50693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D62EA3" w:rsidRPr="00D62EA3" w:rsidRDefault="00507CA1" w:rsidP="00D62EA3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D62EA3" w:rsidRPr="00527660" w:rsidRDefault="00743406" w:rsidP="00D62EA3">
      <w:pPr>
        <w:jc w:val="center"/>
        <w:rPr>
          <w:szCs w:val="28"/>
        </w:rPr>
      </w:pPr>
      <w:r>
        <w:rPr>
          <w:szCs w:val="28"/>
        </w:rPr>
        <w:t>о</w:t>
      </w:r>
      <w:r w:rsidR="00D62EA3">
        <w:rPr>
          <w:szCs w:val="28"/>
        </w:rPr>
        <w:t>т</w:t>
      </w:r>
      <w:r w:rsidRPr="00743406">
        <w:rPr>
          <w:szCs w:val="28"/>
        </w:rPr>
        <w:t xml:space="preserve"> </w:t>
      </w:r>
      <w:bookmarkStart w:id="0" w:name="_GoBack"/>
      <w:r w:rsidRPr="00743406">
        <w:rPr>
          <w:i/>
          <w:szCs w:val="28"/>
          <w:u w:val="single"/>
        </w:rPr>
        <w:t>24.07.2020   № 1349-р</w:t>
      </w:r>
      <w:bookmarkEnd w:id="0"/>
    </w:p>
    <w:p w:rsidR="00D62EA3" w:rsidRDefault="00D62EA3" w:rsidP="00CE7FA2">
      <w:pPr>
        <w:jc w:val="center"/>
      </w:pPr>
      <w:r>
        <w:t>г. Майкоп</w:t>
      </w:r>
    </w:p>
    <w:p w:rsidR="00CE7FA2" w:rsidRDefault="00CE7FA2" w:rsidP="00D62EA3">
      <w:pPr>
        <w:tabs>
          <w:tab w:val="left" w:pos="4536"/>
          <w:tab w:val="left" w:pos="4678"/>
        </w:tabs>
        <w:jc w:val="center"/>
      </w:pPr>
    </w:p>
    <w:p w:rsidR="00D62EA3" w:rsidRPr="00527660" w:rsidRDefault="00951909" w:rsidP="00D62EA3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038C5">
        <w:rPr>
          <w:b/>
          <w:szCs w:val="28"/>
        </w:rPr>
        <w:t>внесении изменений в распоряжение Администрации муниципального образования «Город Майкоп» от 05.06.2020 № 988-р</w:t>
      </w:r>
    </w:p>
    <w:p w:rsidR="00CE7FA2" w:rsidRPr="00527660" w:rsidRDefault="00CE7FA2" w:rsidP="00CE7FA2">
      <w:pPr>
        <w:rPr>
          <w:b/>
          <w:szCs w:val="28"/>
        </w:rPr>
      </w:pPr>
    </w:p>
    <w:p w:rsidR="00443871" w:rsidRPr="00A9471B" w:rsidRDefault="00B038C5" w:rsidP="00951909">
      <w:pPr>
        <w:ind w:firstLine="709"/>
        <w:jc w:val="both"/>
      </w:pPr>
      <w:r>
        <w:t xml:space="preserve">Руководствуясь </w:t>
      </w:r>
      <w:r w:rsidR="00A9471B">
        <w:t>Указ</w:t>
      </w:r>
      <w:r w:rsidR="00CE7FA2">
        <w:t>о</w:t>
      </w:r>
      <w:r w:rsidR="00A9471B">
        <w:t xml:space="preserve">м Главы Республики Адыгея </w:t>
      </w:r>
      <w:r w:rsidR="009B18D4">
        <w:t xml:space="preserve">№ 95 </w:t>
      </w:r>
      <w:r w:rsidR="00A9471B">
        <w:t xml:space="preserve">от 09.07.2020 </w:t>
      </w:r>
      <w:r w:rsidR="00A9471B" w:rsidRPr="00BF4030">
        <w:rPr>
          <w:color w:val="000000"/>
        </w:rPr>
        <w:t xml:space="preserve">«О признании утратившими силу некоторых Указов Главы Республики Адыгея, отдельных положений Указов Главы Республики Адыгея и о внесении изменений в некоторые Указы Главы Республики Адыгея в сфере предотвращения распространения новой </w:t>
      </w:r>
      <w:proofErr w:type="spellStart"/>
      <w:r w:rsidR="00A9471B" w:rsidRPr="00BF4030">
        <w:rPr>
          <w:color w:val="000000"/>
        </w:rPr>
        <w:t>коронавирусной</w:t>
      </w:r>
      <w:proofErr w:type="spellEnd"/>
      <w:r w:rsidR="00A9471B" w:rsidRPr="00BF4030">
        <w:rPr>
          <w:color w:val="000000"/>
        </w:rPr>
        <w:t xml:space="preserve"> инфекции (COVID-19)»</w:t>
      </w:r>
      <w:r w:rsidR="00A9471B">
        <w:rPr>
          <w:color w:val="000000"/>
        </w:rPr>
        <w:t xml:space="preserve">, решением Оперативного штаба по предупреждению завоза и распространения новой </w:t>
      </w:r>
      <w:proofErr w:type="spellStart"/>
      <w:r w:rsidR="00A9471B">
        <w:rPr>
          <w:color w:val="000000"/>
        </w:rPr>
        <w:t>коронавирусной</w:t>
      </w:r>
      <w:proofErr w:type="spellEnd"/>
      <w:r w:rsidR="00A9471B">
        <w:rPr>
          <w:color w:val="000000"/>
        </w:rPr>
        <w:t xml:space="preserve"> инфекции (</w:t>
      </w:r>
      <w:r w:rsidR="00A9471B">
        <w:rPr>
          <w:color w:val="000000"/>
          <w:lang w:val="en-US"/>
        </w:rPr>
        <w:t>COVID</w:t>
      </w:r>
      <w:r w:rsidR="00A9471B" w:rsidRPr="00A9471B">
        <w:rPr>
          <w:color w:val="000000"/>
        </w:rPr>
        <w:t xml:space="preserve"> - 19</w:t>
      </w:r>
      <w:r w:rsidR="00A9471B">
        <w:rPr>
          <w:color w:val="000000"/>
        </w:rPr>
        <w:t>)</w:t>
      </w:r>
      <w:r w:rsidR="00A9471B" w:rsidRPr="00A9471B">
        <w:rPr>
          <w:color w:val="000000"/>
        </w:rPr>
        <w:t xml:space="preserve"> </w:t>
      </w:r>
      <w:r w:rsidR="00A9471B">
        <w:rPr>
          <w:color w:val="000000"/>
        </w:rPr>
        <w:t xml:space="preserve">на территории муниципального образования «Город Майкоп» от 05.06.2020 </w:t>
      </w:r>
      <w:r w:rsidR="00837C56">
        <w:rPr>
          <w:color w:val="000000"/>
        </w:rPr>
        <w:t xml:space="preserve">         </w:t>
      </w:r>
      <w:r w:rsidR="00A9471B">
        <w:rPr>
          <w:color w:val="000000"/>
        </w:rPr>
        <w:t>№ 11</w:t>
      </w:r>
      <w:r w:rsidR="009B18D4">
        <w:rPr>
          <w:color w:val="000000"/>
        </w:rPr>
        <w:t>:</w:t>
      </w:r>
    </w:p>
    <w:p w:rsidR="00951909" w:rsidRDefault="00443871" w:rsidP="00951909">
      <w:pPr>
        <w:ind w:firstLine="709"/>
        <w:jc w:val="both"/>
      </w:pPr>
      <w:r>
        <w:t>1. Внести в распоряжени</w:t>
      </w:r>
      <w:r w:rsidR="00706C5E">
        <w:t>е</w:t>
      </w:r>
      <w:r>
        <w:t xml:space="preserve"> Администрации муниципального образования «Город Майкоп» от 05.06.2020 № 988-р «О частичном возобновлении деятельности пассажирских перевозок автобусами марки «ПАЗ» в г. Майкопе» следующие изменения:</w:t>
      </w:r>
    </w:p>
    <w:p w:rsidR="00A9471B" w:rsidRDefault="00951909" w:rsidP="00951909">
      <w:pPr>
        <w:tabs>
          <w:tab w:val="left" w:pos="709"/>
          <w:tab w:val="left" w:pos="851"/>
        </w:tabs>
        <w:ind w:firstLine="709"/>
        <w:jc w:val="both"/>
      </w:pPr>
      <w:r>
        <w:t>1.</w:t>
      </w:r>
      <w:r w:rsidR="00B75150">
        <w:t>1.</w:t>
      </w:r>
      <w:r w:rsidR="00706C5E">
        <w:t> </w:t>
      </w:r>
      <w:r w:rsidR="00B75150">
        <w:t xml:space="preserve">В наименовании </w:t>
      </w:r>
      <w:r w:rsidR="00A9471B">
        <w:t>исключит</w:t>
      </w:r>
      <w:r w:rsidR="00837C56">
        <w:t>ь слова «автобусами марки «ПАЗ»</w:t>
      </w:r>
      <w:r w:rsidR="00A9471B">
        <w:t>.</w:t>
      </w:r>
    </w:p>
    <w:p w:rsidR="00A9471B" w:rsidRDefault="00A9471B" w:rsidP="00A9471B">
      <w:pPr>
        <w:tabs>
          <w:tab w:val="left" w:pos="709"/>
          <w:tab w:val="left" w:pos="851"/>
        </w:tabs>
        <w:ind w:firstLine="709"/>
        <w:jc w:val="both"/>
      </w:pPr>
      <w:r>
        <w:t xml:space="preserve">1.2. В пункте 1 исключить слова «автобусами марки «ПАЗ» в </w:t>
      </w:r>
      <w:r w:rsidR="00837C56">
        <w:t xml:space="preserve">                  </w:t>
      </w:r>
      <w:r>
        <w:t>г. Майкопе».</w:t>
      </w:r>
    </w:p>
    <w:p w:rsidR="00A9471B" w:rsidRDefault="00A9471B" w:rsidP="00951909">
      <w:pPr>
        <w:tabs>
          <w:tab w:val="left" w:pos="709"/>
          <w:tab w:val="left" w:pos="851"/>
        </w:tabs>
        <w:ind w:firstLine="709"/>
        <w:jc w:val="both"/>
      </w:pPr>
      <w:r>
        <w:t>1.3. Подпункт 3.1 пункта 3 изложить в следующей редакции:</w:t>
      </w:r>
    </w:p>
    <w:p w:rsidR="00A9471B" w:rsidRDefault="00A9471B" w:rsidP="00A9471B">
      <w:pPr>
        <w:ind w:firstLine="709"/>
        <w:jc w:val="both"/>
        <w:rPr>
          <w:color w:val="000000"/>
        </w:rPr>
      </w:pPr>
      <w:r>
        <w:t>«</w:t>
      </w:r>
      <w:r w:rsidR="00CE7FA2">
        <w:t xml:space="preserve">3.1. </w:t>
      </w:r>
      <w:r>
        <w:rPr>
          <w:color w:val="000000"/>
        </w:rPr>
        <w:t>П</w:t>
      </w:r>
      <w:r w:rsidRPr="00666199">
        <w:rPr>
          <w:color w:val="000000"/>
        </w:rPr>
        <w:t xml:space="preserve">одготовить </w:t>
      </w:r>
      <w:r w:rsidR="00CE7FA2">
        <w:rPr>
          <w:color w:val="000000"/>
        </w:rPr>
        <w:t xml:space="preserve">к эксплуатации транспортные средства с числом пассажирских посадочных мест не менее 18 </w:t>
      </w:r>
      <w:r>
        <w:rPr>
          <w:color w:val="000000"/>
        </w:rPr>
        <w:t xml:space="preserve">в соответствии с рекомендациями </w:t>
      </w:r>
      <w:r w:rsidRPr="009C24E3">
        <w:rPr>
          <w:color w:val="000000"/>
        </w:rPr>
        <w:t>Управления Федеральной службы по надзору в сфере защиты прав потребителей и благополучия</w:t>
      </w:r>
      <w:r>
        <w:rPr>
          <w:color w:val="000000"/>
        </w:rPr>
        <w:t xml:space="preserve"> человека по Республике Адыгея по организации работы транспорта и транспортных предприятий в условиях сохранения рисков распространения </w:t>
      </w:r>
      <w:r>
        <w:rPr>
          <w:color w:val="000000"/>
          <w:lang w:val="en-US"/>
        </w:rPr>
        <w:t>COVID</w:t>
      </w:r>
      <w:r w:rsidRPr="00681E03">
        <w:rPr>
          <w:color w:val="000000"/>
        </w:rPr>
        <w:t xml:space="preserve"> -19</w:t>
      </w:r>
      <w:r>
        <w:rPr>
          <w:color w:val="000000"/>
        </w:rPr>
        <w:t>.</w:t>
      </w:r>
      <w:r w:rsidR="00CE7FA2">
        <w:rPr>
          <w:color w:val="000000"/>
        </w:rPr>
        <w:t>».</w:t>
      </w:r>
    </w:p>
    <w:p w:rsidR="00CE7FA2" w:rsidRDefault="00CE7FA2" w:rsidP="00A9471B">
      <w:pPr>
        <w:ind w:firstLine="709"/>
        <w:jc w:val="both"/>
        <w:rPr>
          <w:color w:val="000000"/>
        </w:rPr>
      </w:pPr>
      <w:r>
        <w:rPr>
          <w:color w:val="000000"/>
        </w:rPr>
        <w:t>1.4. В пункте 6 исключить слова</w:t>
      </w:r>
      <w:r w:rsidR="00837C56">
        <w:rPr>
          <w:color w:val="000000"/>
        </w:rPr>
        <w:t xml:space="preserve"> «автобусами марки «ПАЗ</w:t>
      </w:r>
      <w:r>
        <w:rPr>
          <w:color w:val="000000"/>
        </w:rPr>
        <w:t>».</w:t>
      </w:r>
    </w:p>
    <w:p w:rsidR="00706C5E" w:rsidRDefault="00706C5E" w:rsidP="00951909">
      <w:pPr>
        <w:tabs>
          <w:tab w:val="left" w:pos="709"/>
          <w:tab w:val="left" w:pos="851"/>
        </w:tabs>
        <w:ind w:firstLine="709"/>
        <w:jc w:val="both"/>
      </w:pPr>
      <w:r>
        <w:t>2.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62EA3" w:rsidRPr="00527660" w:rsidRDefault="00706C5E" w:rsidP="00CE7FA2">
      <w:pPr>
        <w:tabs>
          <w:tab w:val="left" w:pos="709"/>
          <w:tab w:val="left" w:pos="851"/>
        </w:tabs>
        <w:ind w:firstLine="709"/>
        <w:jc w:val="both"/>
      </w:pPr>
      <w:r>
        <w:t>3.</w:t>
      </w:r>
      <w:r w:rsidRPr="00706C5E">
        <w:t xml:space="preserve"> </w:t>
      </w:r>
      <w:r>
        <w:t>Настоящее распоряжение вступа</w:t>
      </w:r>
      <w:r w:rsidR="00CE7FA2">
        <w:t>ет в силу со дня его подписания.</w:t>
      </w:r>
    </w:p>
    <w:p w:rsidR="00D62EA3" w:rsidRPr="00527660" w:rsidRDefault="00D62EA3" w:rsidP="00D62EA3"/>
    <w:p w:rsidR="00D62EA3" w:rsidRPr="00527660" w:rsidRDefault="00D62EA3" w:rsidP="00D62EA3">
      <w:r w:rsidRPr="00527660">
        <w:t>Глава муниципального образования</w:t>
      </w:r>
    </w:p>
    <w:p w:rsidR="00AD2D0D" w:rsidRDefault="00837C56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4521707</wp:posOffset>
            </wp:positionH>
            <wp:positionV relativeFrom="margin">
              <wp:posOffset>9132570</wp:posOffset>
            </wp:positionV>
            <wp:extent cx="1310640" cy="406119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0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EA3" w:rsidRPr="00527660">
        <w:t>«Город Майкоп»</w:t>
      </w:r>
      <w:r w:rsidR="00D62EA3" w:rsidRPr="00527660">
        <w:tab/>
        <w:t xml:space="preserve">                                                                         А.Л. Гетманов</w:t>
      </w:r>
    </w:p>
    <w:sectPr w:rsidR="00AD2D0D" w:rsidSect="00E7328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76741"/>
    <w:rsid w:val="000C0F6A"/>
    <w:rsid w:val="000F1A1D"/>
    <w:rsid w:val="00101148"/>
    <w:rsid w:val="0011771C"/>
    <w:rsid w:val="001371FB"/>
    <w:rsid w:val="00140835"/>
    <w:rsid w:val="00197AC2"/>
    <w:rsid w:val="001B71AB"/>
    <w:rsid w:val="001D6D41"/>
    <w:rsid w:val="002B5C62"/>
    <w:rsid w:val="002C1B88"/>
    <w:rsid w:val="002E1357"/>
    <w:rsid w:val="00321F91"/>
    <w:rsid w:val="00426E1C"/>
    <w:rsid w:val="00443871"/>
    <w:rsid w:val="004674B0"/>
    <w:rsid w:val="004E00D1"/>
    <w:rsid w:val="00507CA1"/>
    <w:rsid w:val="005719A2"/>
    <w:rsid w:val="005C2A98"/>
    <w:rsid w:val="005C7A5B"/>
    <w:rsid w:val="006146F8"/>
    <w:rsid w:val="00616E70"/>
    <w:rsid w:val="006241B7"/>
    <w:rsid w:val="006B7155"/>
    <w:rsid w:val="00706C5E"/>
    <w:rsid w:val="007106A9"/>
    <w:rsid w:val="00735C2A"/>
    <w:rsid w:val="00743406"/>
    <w:rsid w:val="00744BD0"/>
    <w:rsid w:val="0078102F"/>
    <w:rsid w:val="00813015"/>
    <w:rsid w:val="008148B8"/>
    <w:rsid w:val="00832DD7"/>
    <w:rsid w:val="00837C56"/>
    <w:rsid w:val="008D57C0"/>
    <w:rsid w:val="00950041"/>
    <w:rsid w:val="00951909"/>
    <w:rsid w:val="00975596"/>
    <w:rsid w:val="009B18D4"/>
    <w:rsid w:val="009C3754"/>
    <w:rsid w:val="009D73E3"/>
    <w:rsid w:val="00A032A9"/>
    <w:rsid w:val="00A51643"/>
    <w:rsid w:val="00A67C0D"/>
    <w:rsid w:val="00A71D16"/>
    <w:rsid w:val="00A81766"/>
    <w:rsid w:val="00A9471B"/>
    <w:rsid w:val="00AB33C1"/>
    <w:rsid w:val="00AB70EF"/>
    <w:rsid w:val="00AD2D0D"/>
    <w:rsid w:val="00AD336B"/>
    <w:rsid w:val="00AF344E"/>
    <w:rsid w:val="00B038C5"/>
    <w:rsid w:val="00B116D1"/>
    <w:rsid w:val="00B11A35"/>
    <w:rsid w:val="00B15F39"/>
    <w:rsid w:val="00B4302D"/>
    <w:rsid w:val="00B437C0"/>
    <w:rsid w:val="00B75150"/>
    <w:rsid w:val="00BA1E5C"/>
    <w:rsid w:val="00BC04EA"/>
    <w:rsid w:val="00BF0944"/>
    <w:rsid w:val="00C53045"/>
    <w:rsid w:val="00CE7FA2"/>
    <w:rsid w:val="00D30591"/>
    <w:rsid w:val="00D51941"/>
    <w:rsid w:val="00D56C41"/>
    <w:rsid w:val="00D62EA3"/>
    <w:rsid w:val="00D8749F"/>
    <w:rsid w:val="00DE5982"/>
    <w:rsid w:val="00E230AD"/>
    <w:rsid w:val="00E50693"/>
    <w:rsid w:val="00E5229D"/>
    <w:rsid w:val="00E72377"/>
    <w:rsid w:val="00E7328B"/>
    <w:rsid w:val="00ED2CFE"/>
    <w:rsid w:val="00ED734B"/>
    <w:rsid w:val="00F3413B"/>
    <w:rsid w:val="00F819F1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BDFA-5EAB-4B53-8576-FC6F9CE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6</cp:revision>
  <cp:lastPrinted>2020-07-24T11:19:00Z</cp:lastPrinted>
  <dcterms:created xsi:type="dcterms:W3CDTF">2020-07-23T13:11:00Z</dcterms:created>
  <dcterms:modified xsi:type="dcterms:W3CDTF">2020-07-24T11:20:00Z</dcterms:modified>
</cp:coreProperties>
</file>